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788"/>
      </w:tblGrid>
      <w:tr w:rsidR="00D279CF" w14:paraId="771DA86B" w14:textId="77777777" w:rsidTr="006F31FF">
        <w:trPr>
          <w:cantSplit/>
          <w:trHeight w:val="1225"/>
        </w:trPr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2858550D" w14:textId="77777777" w:rsidR="00D279CF" w:rsidRDefault="00D279CF" w:rsidP="006F31FF">
            <w:pPr>
              <w:pStyle w:val="Predefinito"/>
              <w:rPr>
                <w:rStyle w:val="NessunoA"/>
              </w:rPr>
            </w:pPr>
            <w:r>
              <w:rPr>
                <w:rStyle w:val="NessunoA"/>
              </w:rPr>
              <w:t>Egna: 12 giugno ore 10.00</w:t>
            </w:r>
          </w:p>
          <w:p w14:paraId="5FC3ADEF" w14:textId="77777777" w:rsidR="00D279CF" w:rsidRDefault="00D279CF" w:rsidP="006F31FF">
            <w:pPr>
              <w:pStyle w:val="Predefinito"/>
              <w:rPr>
                <w:rStyle w:val="NessunoA"/>
              </w:rPr>
            </w:pPr>
            <w:r>
              <w:rPr>
                <w:rStyle w:val="NessunoA"/>
              </w:rPr>
              <w:t>Bronzolo: 30 giugno ore 20.30</w:t>
            </w:r>
          </w:p>
          <w:p w14:paraId="70F49E56" w14:textId="77777777" w:rsidR="00D279CF" w:rsidRDefault="00D279CF" w:rsidP="006F31FF">
            <w:pPr>
              <w:pStyle w:val="Predefinito"/>
              <w:rPr>
                <w:rStyle w:val="NessunoA"/>
              </w:rPr>
            </w:pPr>
            <w:r>
              <w:rPr>
                <w:rStyle w:val="NessunoA"/>
              </w:rPr>
              <w:t xml:space="preserve">Cortina: 8 luglio; primo concerto ore 17.00; secondo concerto (premiati del    </w:t>
            </w:r>
          </w:p>
          <w:p w14:paraId="736B3463" w14:textId="77777777" w:rsidR="00D279CF" w:rsidRDefault="00D279CF" w:rsidP="006F31FF">
            <w:pPr>
              <w:pStyle w:val="Predefinito"/>
              <w:rPr>
                <w:rStyle w:val="NessunoA"/>
              </w:rPr>
            </w:pPr>
            <w:r>
              <w:rPr>
                <w:rStyle w:val="NessunoA"/>
              </w:rPr>
              <w:t xml:space="preserve">               LFN International </w:t>
            </w:r>
            <w:proofErr w:type="spellStart"/>
            <w:r>
              <w:rPr>
                <w:rStyle w:val="NessunoA"/>
              </w:rPr>
              <w:t>Competition</w:t>
            </w:r>
            <w:proofErr w:type="spellEnd"/>
            <w:r>
              <w:rPr>
                <w:rStyle w:val="NessunoA"/>
              </w:rPr>
              <w:t>) ore 20.30</w:t>
            </w:r>
          </w:p>
          <w:p w14:paraId="72C5B093" w14:textId="77777777" w:rsidR="00D279CF" w:rsidRDefault="00D279CF" w:rsidP="006F31FF">
            <w:pPr>
              <w:pStyle w:val="Predefinito"/>
              <w:rPr>
                <w:rStyle w:val="NessunoA"/>
              </w:rPr>
            </w:pPr>
            <w:r w:rsidRPr="00084EB1">
              <w:rPr>
                <w:rStyle w:val="NessunoA"/>
              </w:rPr>
              <w:t>Trodena: 30 luglio ore 20.30</w:t>
            </w:r>
          </w:p>
          <w:p w14:paraId="2513E5EC" w14:textId="77777777" w:rsidR="00D279CF" w:rsidRDefault="00D279CF" w:rsidP="006F31FF">
            <w:pPr>
              <w:pStyle w:val="Predefinito"/>
            </w:pPr>
            <w:r>
              <w:t>Cortaccia: 4 agosto ore 20.30</w:t>
            </w:r>
          </w:p>
          <w:p w14:paraId="07686594" w14:textId="77777777" w:rsidR="00D279CF" w:rsidRDefault="00D279CF" w:rsidP="006F31FF">
            <w:pPr>
              <w:pStyle w:val="Predefinito"/>
            </w:pPr>
            <w:r>
              <w:t>Termeno: 18 agosto ore 16.30 (concerto senior)</w:t>
            </w:r>
          </w:p>
          <w:p w14:paraId="4B0DA63F" w14:textId="77777777" w:rsidR="00D279CF" w:rsidRDefault="00D279CF" w:rsidP="006F31FF">
            <w:pPr>
              <w:pStyle w:val="Predefinito"/>
            </w:pPr>
            <w:r>
              <w:t xml:space="preserve">                 </w:t>
            </w:r>
            <w:r w:rsidRPr="00084EB1">
              <w:t>19 agosto ore 20.30 (concerto serale)</w:t>
            </w:r>
          </w:p>
          <w:p w14:paraId="65AFA3AA" w14:textId="77777777" w:rsidR="00D279CF" w:rsidRPr="00D279CF" w:rsidRDefault="00D279CF" w:rsidP="006F31FF">
            <w:pPr>
              <w:pStyle w:val="Predefinito"/>
            </w:pPr>
            <w:r>
              <w:t>Salorno: 26 agosto ore 20.30</w:t>
            </w:r>
          </w:p>
          <w:p w14:paraId="1E26965D" w14:textId="77777777" w:rsidR="00D279CF" w:rsidRDefault="00D279CF" w:rsidP="006F31FF">
            <w:pPr>
              <w:pStyle w:val="Predefinito"/>
            </w:pPr>
            <w:r>
              <w:t>Ora: 3 settembre ore 18.00</w:t>
            </w:r>
          </w:p>
          <w:p w14:paraId="49632CF3" w14:textId="77777777" w:rsidR="00D279CF" w:rsidRDefault="00D279CF" w:rsidP="006F31FF">
            <w:pPr>
              <w:pStyle w:val="Predefinito"/>
            </w:pPr>
            <w:r>
              <w:t xml:space="preserve">Vadena: 9 settembre ore 10.30 (spettacolo mattutino solo per asilo e scuola elementare), ore 16.30     </w:t>
            </w:r>
          </w:p>
          <w:p w14:paraId="7CC044D5" w14:textId="77777777" w:rsidR="00D279CF" w:rsidRDefault="00D279CF" w:rsidP="006F31FF">
            <w:pPr>
              <w:pStyle w:val="Predefinito"/>
            </w:pPr>
            <w:r>
              <w:t xml:space="preserve">              (spettacolo pomeridiano)</w:t>
            </w:r>
          </w:p>
        </w:tc>
      </w:tr>
      <w:tr w:rsidR="00D279CF" w:rsidRPr="00D279CF" w14:paraId="0D38499F" w14:textId="77777777" w:rsidTr="006F31FF">
        <w:trPr>
          <w:cantSplit/>
          <w:trHeight w:val="1924"/>
        </w:trPr>
        <w:tc>
          <w:tcPr>
            <w:tcW w:w="7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7D3199D" w14:textId="77777777" w:rsidR="00D279CF" w:rsidRDefault="00D279CF" w:rsidP="006F31FF">
            <w:pPr>
              <w:pStyle w:val="Predefinito"/>
              <w:jc w:val="both"/>
              <w:rPr>
                <w:rStyle w:val="NessunoB"/>
                <w:shd w:val="clear" w:color="auto" w:fill="FFFFFF"/>
              </w:rPr>
            </w:pPr>
            <w:r w:rsidRPr="000049DA">
              <w:rPr>
                <w:rStyle w:val="NessunoB"/>
              </w:rPr>
              <w:t>Termeno:</w:t>
            </w:r>
            <w:r w:rsidRPr="000049DA">
              <w:rPr>
                <w:rStyle w:val="NessunoB"/>
                <w:shd w:val="clear" w:color="auto" w:fill="FFFFFF"/>
              </w:rPr>
              <w:t xml:space="preserve"> </w:t>
            </w:r>
            <w:proofErr w:type="spellStart"/>
            <w:r w:rsidRPr="000049DA">
              <w:rPr>
                <w:rStyle w:val="NessunoB"/>
                <w:shd w:val="clear" w:color="auto" w:fill="FFFFFF"/>
              </w:rPr>
              <w:t>Bürgersaal</w:t>
            </w:r>
            <w:proofErr w:type="spellEnd"/>
          </w:p>
          <w:p w14:paraId="088A88E9" w14:textId="77777777" w:rsidR="00D279CF" w:rsidRDefault="00D279CF" w:rsidP="006F31FF">
            <w:pPr>
              <w:pStyle w:val="Predefinito"/>
              <w:jc w:val="both"/>
              <w:rPr>
                <w:rStyle w:val="NessunoB"/>
              </w:rPr>
            </w:pPr>
            <w:r w:rsidRPr="000049DA">
              <w:rPr>
                <w:rStyle w:val="NessunoB"/>
              </w:rPr>
              <w:t xml:space="preserve">Salorno: </w:t>
            </w:r>
            <w:r>
              <w:rPr>
                <w:rStyle w:val="NessunoB"/>
              </w:rPr>
              <w:t xml:space="preserve">Chiostro del </w:t>
            </w:r>
            <w:proofErr w:type="spellStart"/>
            <w:r>
              <w:rPr>
                <w:rStyle w:val="NessunoB"/>
              </w:rPr>
              <w:t>Herrenhof</w:t>
            </w:r>
            <w:proofErr w:type="spellEnd"/>
            <w:r>
              <w:rPr>
                <w:rStyle w:val="NessunoB"/>
              </w:rPr>
              <w:t xml:space="preserve"> (pioggia: </w:t>
            </w:r>
            <w:r w:rsidRPr="00222E40">
              <w:rPr>
                <w:rStyle w:val="NessunoB"/>
              </w:rPr>
              <w:t>Aula Magna</w:t>
            </w:r>
            <w:r>
              <w:rPr>
                <w:rStyle w:val="NessunoB"/>
              </w:rPr>
              <w:t>)</w:t>
            </w:r>
          </w:p>
          <w:p w14:paraId="45B30333" w14:textId="77777777" w:rsidR="00D279CF" w:rsidRPr="00D279CF" w:rsidRDefault="00D279CF" w:rsidP="006F31FF">
            <w:pPr>
              <w:pStyle w:val="Predefinito"/>
              <w:jc w:val="both"/>
            </w:pPr>
            <w:r w:rsidRPr="000049DA">
              <w:rPr>
                <w:rStyle w:val="NessunoB"/>
                <w:highlight w:val="white"/>
              </w:rPr>
              <w:t>Cortaccia</w:t>
            </w:r>
            <w:r>
              <w:rPr>
                <w:rStyle w:val="NessunoA"/>
                <w:highlight w:val="white"/>
              </w:rPr>
              <w:t>:</w:t>
            </w:r>
            <w:r w:rsidRPr="000049DA">
              <w:rPr>
                <w:rStyle w:val="NessunoB"/>
                <w:highlight w:val="white"/>
              </w:rPr>
              <w:t xml:space="preserve"> </w:t>
            </w:r>
            <w:r>
              <w:rPr>
                <w:rStyle w:val="NessunoB"/>
              </w:rPr>
              <w:t>Chiesa</w:t>
            </w:r>
          </w:p>
          <w:p w14:paraId="7F8E89F9" w14:textId="77777777" w:rsidR="00D279CF" w:rsidRDefault="00D279CF" w:rsidP="006F31FF">
            <w:pPr>
              <w:pStyle w:val="Predefinito"/>
              <w:jc w:val="both"/>
              <w:rPr>
                <w:rStyle w:val="NessunoB"/>
                <w:shd w:val="clear" w:color="auto" w:fill="FFFFFF"/>
              </w:rPr>
            </w:pPr>
            <w:r w:rsidRPr="000049DA">
              <w:rPr>
                <w:rStyle w:val="NessunoB"/>
                <w:highlight w:val="white"/>
              </w:rPr>
              <w:t>Ora</w:t>
            </w:r>
            <w:r>
              <w:rPr>
                <w:rStyle w:val="NessunoB"/>
                <w:highlight w:val="white"/>
              </w:rPr>
              <w:t>:</w:t>
            </w:r>
            <w:r w:rsidRPr="000049DA">
              <w:rPr>
                <w:rStyle w:val="NessunoB"/>
                <w:highlight w:val="white"/>
              </w:rPr>
              <w:t xml:space="preserve"> </w:t>
            </w:r>
            <w:r>
              <w:rPr>
                <w:rStyle w:val="NessunoB"/>
                <w:shd w:val="clear" w:color="auto" w:fill="FFFFFF"/>
              </w:rPr>
              <w:t>Aula Magna</w:t>
            </w:r>
          </w:p>
          <w:p w14:paraId="1A501C7B" w14:textId="77777777" w:rsidR="00D279CF" w:rsidRDefault="00D279CF" w:rsidP="006F31FF">
            <w:pPr>
              <w:pStyle w:val="Predefinito"/>
              <w:jc w:val="both"/>
              <w:rPr>
                <w:rStyle w:val="NessunoA"/>
              </w:rPr>
            </w:pPr>
            <w:r>
              <w:rPr>
                <w:rStyle w:val="NessunoA"/>
              </w:rPr>
              <w:t xml:space="preserve">Bronzolo Haus </w:t>
            </w:r>
            <w:proofErr w:type="spellStart"/>
            <w:r>
              <w:rPr>
                <w:rStyle w:val="NessunoA"/>
              </w:rPr>
              <w:t>der</w:t>
            </w:r>
            <w:proofErr w:type="spellEnd"/>
            <w:r>
              <w:rPr>
                <w:rStyle w:val="NessunoA"/>
              </w:rPr>
              <w:t xml:space="preserve"> </w:t>
            </w:r>
            <w:proofErr w:type="spellStart"/>
            <w:r>
              <w:rPr>
                <w:rStyle w:val="NessunoA"/>
              </w:rPr>
              <w:t>Kultur</w:t>
            </w:r>
            <w:proofErr w:type="spellEnd"/>
          </w:p>
          <w:p w14:paraId="0E615A73" w14:textId="77777777" w:rsidR="00D279CF" w:rsidRDefault="00D279CF" w:rsidP="006F31FF">
            <w:pPr>
              <w:pStyle w:val="Predefinito"/>
              <w:jc w:val="both"/>
            </w:pPr>
            <w:r>
              <w:rPr>
                <w:rStyle w:val="NessunoB"/>
                <w:shd w:val="clear" w:color="auto" w:fill="FFFFFF"/>
              </w:rPr>
              <w:t xml:space="preserve">Termeno: </w:t>
            </w:r>
            <w:r w:rsidRPr="000049DA">
              <w:rPr>
                <w:rStyle w:val="NessunoB"/>
                <w:shd w:val="clear" w:color="auto" w:fill="FFFFFF"/>
              </w:rPr>
              <w:t xml:space="preserve">(Concerto </w:t>
            </w:r>
            <w:r w:rsidRPr="000049DA">
              <w:rPr>
                <w:rStyle w:val="NessunoB"/>
                <w:i/>
                <w:iCs/>
                <w:shd w:val="clear" w:color="auto" w:fill="FFFFFF"/>
              </w:rPr>
              <w:t>Senior</w:t>
            </w:r>
            <w:r w:rsidRPr="000049DA">
              <w:rPr>
                <w:rStyle w:val="NessunoB"/>
                <w:shd w:val="clear" w:color="auto" w:fill="FFFFFF"/>
              </w:rPr>
              <w:t xml:space="preserve">): </w:t>
            </w:r>
            <w:r>
              <w:rPr>
                <w:rStyle w:val="NessunoB"/>
                <w:shd w:val="clear" w:color="auto" w:fill="FFFFFF"/>
              </w:rPr>
              <w:t xml:space="preserve">casa di riposo (in alternativa: </w:t>
            </w:r>
            <w:proofErr w:type="spellStart"/>
            <w:r>
              <w:rPr>
                <w:rStyle w:val="NessunoB"/>
                <w:shd w:val="clear" w:color="auto" w:fill="FFFFFF"/>
              </w:rPr>
              <w:t>B</w:t>
            </w:r>
            <w:r w:rsidRPr="00D341FA">
              <w:rPr>
                <w:rStyle w:val="NessunoB"/>
                <w:shd w:val="clear" w:color="auto" w:fill="FFFFFF"/>
              </w:rPr>
              <w:t>ürger</w:t>
            </w:r>
            <w:r>
              <w:rPr>
                <w:rStyle w:val="NessunoB"/>
                <w:shd w:val="clear" w:color="auto" w:fill="FFFFFF"/>
              </w:rPr>
              <w:t>saal</w:t>
            </w:r>
            <w:proofErr w:type="spellEnd"/>
            <w:r>
              <w:rPr>
                <w:rStyle w:val="NessunoB"/>
                <w:shd w:val="clear" w:color="auto" w:fill="FFFFFF"/>
              </w:rPr>
              <w:t>)</w:t>
            </w:r>
          </w:p>
          <w:p w14:paraId="47D7B75B" w14:textId="77777777" w:rsidR="00D279CF" w:rsidRDefault="00D279CF" w:rsidP="006F31FF">
            <w:pPr>
              <w:pStyle w:val="Predefinito"/>
              <w:jc w:val="both"/>
            </w:pPr>
            <w:r>
              <w:rPr>
                <w:rStyle w:val="NessunoA"/>
                <w:highlight w:val="white"/>
              </w:rPr>
              <w:t xml:space="preserve">Vadena (Concerto </w:t>
            </w:r>
            <w:r w:rsidRPr="008A2078">
              <w:rPr>
                <w:rStyle w:val="NessunoA"/>
                <w:i/>
                <w:iCs/>
                <w:highlight w:val="white"/>
              </w:rPr>
              <w:t>Educational</w:t>
            </w:r>
            <w:r>
              <w:rPr>
                <w:rStyle w:val="NessunoA"/>
                <w:highlight w:val="white"/>
              </w:rPr>
              <w:t>):</w:t>
            </w:r>
            <w:r>
              <w:rPr>
                <w:rStyle w:val="NessunoA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essunoA"/>
                <w:shd w:val="clear" w:color="auto" w:fill="FFFFFF"/>
              </w:rPr>
              <w:t>Schulhof</w:t>
            </w:r>
            <w:proofErr w:type="spellEnd"/>
          </w:p>
          <w:p w14:paraId="39A20622" w14:textId="77777777" w:rsidR="00D279CF" w:rsidRPr="00D279CF" w:rsidRDefault="00D279CF" w:rsidP="006F31FF">
            <w:pPr>
              <w:pStyle w:val="Predefinito"/>
              <w:jc w:val="both"/>
            </w:pPr>
            <w:r>
              <w:rPr>
                <w:rStyle w:val="NessunoA"/>
              </w:rPr>
              <w:t xml:space="preserve">Cortina (Concerto </w:t>
            </w:r>
            <w:r w:rsidRPr="008A2078">
              <w:rPr>
                <w:rStyle w:val="NessunoA"/>
                <w:i/>
                <w:iCs/>
              </w:rPr>
              <w:t>Young</w:t>
            </w:r>
            <w:r>
              <w:rPr>
                <w:rStyle w:val="NessunoA"/>
              </w:rPr>
              <w:t xml:space="preserve">): Haus </w:t>
            </w:r>
            <w:proofErr w:type="spellStart"/>
            <w:r>
              <w:rPr>
                <w:rStyle w:val="NessunoA"/>
              </w:rPr>
              <w:t>Curtinie</w:t>
            </w:r>
            <w:proofErr w:type="spellEnd"/>
            <w:r>
              <w:rPr>
                <w:rStyle w:val="NessunoA"/>
              </w:rPr>
              <w:t xml:space="preserve"> </w:t>
            </w:r>
          </w:p>
          <w:p w14:paraId="17D22BA8" w14:textId="77777777" w:rsidR="00D279CF" w:rsidRDefault="00D279CF" w:rsidP="006F31FF">
            <w:pPr>
              <w:pStyle w:val="Predefinito"/>
              <w:jc w:val="both"/>
            </w:pPr>
            <w:r>
              <w:rPr>
                <w:rStyle w:val="NessunoA"/>
              </w:rPr>
              <w:t>E</w:t>
            </w:r>
            <w:r>
              <w:rPr>
                <w:rStyle w:val="NessunoA"/>
                <w:highlight w:val="white"/>
              </w:rPr>
              <w:t xml:space="preserve">gna </w:t>
            </w:r>
            <w:r w:rsidRPr="000049DA">
              <w:rPr>
                <w:rStyle w:val="NessunoB"/>
                <w:highlight w:val="white"/>
              </w:rPr>
              <w:t xml:space="preserve">(Concerto </w:t>
            </w:r>
            <w:r w:rsidRPr="000049DA">
              <w:rPr>
                <w:rStyle w:val="NessunoB"/>
                <w:i/>
                <w:iCs/>
                <w:highlight w:val="white"/>
              </w:rPr>
              <w:t>Nature</w:t>
            </w:r>
            <w:r w:rsidRPr="000049DA">
              <w:rPr>
                <w:rStyle w:val="NessunoB"/>
                <w:highlight w:val="white"/>
              </w:rPr>
              <w:t>):</w:t>
            </w:r>
            <w:r>
              <w:rPr>
                <w:rStyle w:val="NessunoA"/>
                <w:highlight w:val="white"/>
              </w:rPr>
              <w:t xml:space="preserve"> </w:t>
            </w:r>
            <w:r>
              <w:rPr>
                <w:rStyle w:val="NessunoA"/>
              </w:rPr>
              <w:t xml:space="preserve">Chiesa di </w:t>
            </w:r>
            <w:proofErr w:type="spellStart"/>
            <w:r>
              <w:rPr>
                <w:rStyle w:val="NessunoB"/>
                <w:shd w:val="clear" w:color="auto" w:fill="FFFFFF"/>
              </w:rPr>
              <w:t>Mazzon</w:t>
            </w:r>
            <w:proofErr w:type="spellEnd"/>
            <w:r>
              <w:rPr>
                <w:rStyle w:val="NessunoB"/>
                <w:shd w:val="clear" w:color="auto" w:fill="FFFFFF"/>
              </w:rPr>
              <w:t xml:space="preserve"> (in caso di pioggia: ore 11.15 sala parrocchiale)</w:t>
            </w:r>
          </w:p>
          <w:p w14:paraId="74E195AF" w14:textId="77777777" w:rsidR="00D279CF" w:rsidRPr="00737C04" w:rsidRDefault="00D279CF" w:rsidP="006F31FF">
            <w:pPr>
              <w:pStyle w:val="Predefinito"/>
              <w:jc w:val="both"/>
              <w:rPr>
                <w:shd w:val="clear" w:color="auto" w:fill="FFFFFF"/>
              </w:rPr>
            </w:pPr>
            <w:r w:rsidRPr="000049DA">
              <w:rPr>
                <w:rStyle w:val="NessunoB"/>
                <w:highlight w:val="white"/>
              </w:rPr>
              <w:t xml:space="preserve">Trodena (Concerto </w:t>
            </w:r>
            <w:r w:rsidRPr="000049DA">
              <w:rPr>
                <w:rStyle w:val="NessunoB"/>
                <w:i/>
                <w:iCs/>
                <w:highlight w:val="white"/>
              </w:rPr>
              <w:t>Jazz</w:t>
            </w:r>
            <w:r w:rsidRPr="000049DA">
              <w:rPr>
                <w:rStyle w:val="NessunoB"/>
                <w:highlight w:val="white"/>
              </w:rPr>
              <w:t xml:space="preserve">): </w:t>
            </w:r>
            <w:r w:rsidRPr="000049DA">
              <w:rPr>
                <w:rStyle w:val="NessunoB"/>
                <w:shd w:val="clear" w:color="auto" w:fill="FFFFFF"/>
              </w:rPr>
              <w:t>Sala Culturale</w:t>
            </w:r>
          </w:p>
        </w:tc>
      </w:tr>
    </w:tbl>
    <w:p w14:paraId="5FB52414" w14:textId="77777777" w:rsidR="00D279CF" w:rsidRPr="00D279CF" w:rsidRDefault="00D279CF">
      <w:pPr>
        <w:rPr>
          <w:lang w:val="it-IT"/>
        </w:rPr>
      </w:pPr>
    </w:p>
    <w:sectPr w:rsidR="00D279CF" w:rsidRPr="00D27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CF"/>
    <w:rsid w:val="00D2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937C7"/>
  <w15:chartTrackingRefBased/>
  <w15:docId w15:val="{DB6AFF91-9634-974C-B1EF-A5D31ACE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9CF"/>
    <w:rPr>
      <w:rFonts w:ascii="Times New Roman" w:eastAsia="Times New Roman" w:hAnsi="Times New Roman" w:cs="Times New Roman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B">
    <w:name w:val="Nessuno B"/>
    <w:rsid w:val="00D279CF"/>
    <w:rPr>
      <w:lang w:val="it-IT"/>
    </w:rPr>
  </w:style>
  <w:style w:type="character" w:customStyle="1" w:styleId="NessunoA">
    <w:name w:val="Nessuno A"/>
    <w:rsid w:val="00D279CF"/>
    <w:rPr>
      <w:lang w:val="it-IT"/>
    </w:rPr>
  </w:style>
  <w:style w:type="paragraph" w:customStyle="1" w:styleId="Predefinito">
    <w:name w:val="Predefinito"/>
    <w:rsid w:val="00D279CF"/>
    <w:pPr>
      <w:suppressAutoHyphens/>
    </w:pPr>
    <w:rPr>
      <w:rFonts w:ascii="Times New Roman" w:eastAsia="Arial Unicode MS" w:hAnsi="Times New Roman" w:cs="Arial Unicode MS"/>
      <w:color w:val="000000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Monteverde, Alexander</dc:creator>
  <cp:keywords/>
  <dc:description/>
  <cp:lastModifiedBy>Monteverde, Alexander</cp:lastModifiedBy>
  <cp:revision>1</cp:revision>
  <dcterms:created xsi:type="dcterms:W3CDTF">2022-04-21T07:12:00Z</dcterms:created>
  <dcterms:modified xsi:type="dcterms:W3CDTF">2022-04-21T07:13:00Z</dcterms:modified>
</cp:coreProperties>
</file>